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55C" w:rsidRPr="00031450" w:rsidRDefault="00BE555C" w:rsidP="001F2C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</w:t>
      </w:r>
      <w:r w:rsidR="00431C68">
        <w:rPr>
          <w:rFonts w:ascii="Times New Roman" w:eastAsia="Times New Roman" w:hAnsi="Times New Roman"/>
          <w:sz w:val="24"/>
          <w:szCs w:val="24"/>
          <w:lang w:eastAsia="ru-RU"/>
        </w:rPr>
        <w:t xml:space="preserve">ТСТВЕННОСТЬЮ «ИК ВЕЛЕС </w:t>
      </w:r>
      <w:proofErr w:type="gramStart"/>
      <w:r w:rsidR="00431C68">
        <w:rPr>
          <w:rFonts w:ascii="Times New Roman" w:eastAsia="Times New Roman" w:hAnsi="Times New Roman"/>
          <w:sz w:val="24"/>
          <w:szCs w:val="24"/>
          <w:lang w:eastAsia="ru-RU"/>
        </w:rPr>
        <w:t>КАПИТАЛ»</w:t>
      </w:r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End"/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F2C8C" w:rsidRPr="001F2C8C">
        <w:rPr>
          <w:rFonts w:ascii="Times New Roman" w:eastAsia="Times New Roman" w:hAnsi="Times New Roman"/>
          <w:sz w:val="24"/>
          <w:szCs w:val="24"/>
          <w:lang w:eastAsia="ru-RU"/>
        </w:rPr>
        <w:t>ООО «ИК ВЕЛЕС К</w:t>
      </w:r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>АПИТАЛ</w:t>
      </w:r>
      <w:r w:rsidR="001F2C8C" w:rsidRPr="001F2C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); ОГРН </w:t>
      </w:r>
      <w:r w:rsidR="001F2C8C" w:rsidRPr="001F2C8C">
        <w:rPr>
          <w:rFonts w:ascii="Times New Roman" w:eastAsia="Times New Roman" w:hAnsi="Times New Roman"/>
          <w:sz w:val="24"/>
          <w:szCs w:val="24"/>
          <w:lang w:eastAsia="ru-RU"/>
        </w:rPr>
        <w:t>1027700098150</w:t>
      </w:r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="001F2C8C" w:rsidRPr="001F2C8C">
        <w:rPr>
          <w:rFonts w:ascii="Times New Roman" w:eastAsia="Times New Roman" w:hAnsi="Times New Roman"/>
          <w:sz w:val="24"/>
          <w:szCs w:val="24"/>
          <w:lang w:eastAsia="ru-RU"/>
        </w:rPr>
        <w:t>7709303960</w:t>
      </w:r>
    </w:p>
    <w:p w:rsidR="001F2C8C" w:rsidRPr="001F2C8C" w:rsidRDefault="001F2C8C" w:rsidP="001F2C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"МОСКОВСКИЙ КРЕДИТНЫЙ БАНК" (ПУБЛИЧНОЕ АКЦИОНЕРНОЕ </w:t>
      </w:r>
      <w:proofErr w:type="gramStart"/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ОБЩЕСТВО)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End"/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ПАО "МОСКОВСКИЙ КРЕДИТНЫЙ БАНК"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ОГРН 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1027739555282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7734202860</w:t>
      </w:r>
    </w:p>
    <w:p w:rsidR="001F2C8C" w:rsidRPr="001F2C8C" w:rsidRDefault="001F2C8C" w:rsidP="001F2C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"ИНВЕСТИЦИОННАЯ КОМПАНИЯ "АЙ ТИ ИНВЕСТ"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/ (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АО "ИК "АЙ ТИ ИНВЕСТ"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ОГРН 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1027700010205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7717116241</w:t>
      </w:r>
    </w:p>
    <w:p w:rsidR="0046435E" w:rsidRPr="0046435E" w:rsidRDefault="0046435E" w:rsidP="0046435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БАНК "ФИНАНСОВАЯ КОРПОРАЦИЯ ОТКРЫТИЕ"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/ (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ПАО БАНК "ФК ОТКРЫТИЕ"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ОГРН 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1027739019208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7706092528</w:t>
      </w:r>
    </w:p>
    <w:p w:rsidR="0056143E" w:rsidRPr="00B10D61" w:rsidRDefault="0056143E" w:rsidP="00F545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Freedom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Finance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Europe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Ltd</w:t>
      </w:r>
      <w:proofErr w:type="spellEnd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>Рег.номер</w:t>
      </w:r>
      <w:proofErr w:type="spellEnd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1E7">
        <w:rPr>
          <w:rFonts w:ascii="Times New Roman" w:eastAsia="Times New Roman" w:hAnsi="Times New Roman"/>
          <w:sz w:val="24"/>
          <w:szCs w:val="24"/>
          <w:lang w:val="en-US" w:eastAsia="ru-RU"/>
        </w:rPr>
        <w:t>HE</w:t>
      </w:r>
      <w:r w:rsidR="000901E7" w:rsidRPr="000901E7">
        <w:rPr>
          <w:rFonts w:ascii="Times New Roman" w:eastAsia="Times New Roman" w:hAnsi="Times New Roman"/>
          <w:sz w:val="24"/>
          <w:szCs w:val="24"/>
          <w:lang w:eastAsia="ru-RU"/>
        </w:rPr>
        <w:t>324220</w:t>
      </w:r>
      <w:r w:rsidR="00AE224D" w:rsidRPr="00B10D61">
        <w:rPr>
          <w:rFonts w:ascii="Times New Roman" w:eastAsia="Times New Roman" w:hAnsi="Times New Roman"/>
          <w:sz w:val="24"/>
          <w:szCs w:val="24"/>
          <w:lang w:eastAsia="ru-RU"/>
        </w:rPr>
        <w:t>- заблокирован с 06 апреля 2022г. по настоящее время.</w:t>
      </w:r>
    </w:p>
    <w:p w:rsidR="00AB5B67" w:rsidRPr="00AB5B67" w:rsidRDefault="00AB5B67" w:rsidP="00AB5B6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НЕБАНКОВСКАЯ КРЕДИТНАЯ ОРГАНИЗАЦИЯ АКЦИОНЕРНОЕ ОБЩЕСТВО "НАЦИОНАЛЬНЫЙ РАСЧЕТНЫЙ ДЕПОЗИТАРИЙ"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/ (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НКО АО НРД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ОГРН 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1027739132563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7702165310</w:t>
      </w:r>
    </w:p>
    <w:p w:rsidR="00EA19E5" w:rsidRPr="00AB5B67" w:rsidRDefault="00EA19E5" w:rsidP="000901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proofErr w:type="gramStart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Армброк</w:t>
      </w:r>
      <w:proofErr w:type="spellEnd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End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901E7" w:rsidRPr="000901E7">
        <w:rPr>
          <w:rFonts w:ascii="Times New Roman" w:eastAsia="Times New Roman" w:hAnsi="Times New Roman"/>
          <w:sz w:val="24"/>
          <w:szCs w:val="24"/>
          <w:lang w:eastAsia="ru-RU"/>
        </w:rPr>
        <w:t>Armb</w:t>
      </w:r>
      <w:bookmarkStart w:id="0" w:name="_GoBack"/>
      <w:r w:rsidR="000901E7" w:rsidRPr="000901E7">
        <w:rPr>
          <w:rFonts w:ascii="Times New Roman" w:eastAsia="Times New Roman" w:hAnsi="Times New Roman"/>
          <w:sz w:val="24"/>
          <w:szCs w:val="24"/>
          <w:lang w:eastAsia="ru-RU"/>
        </w:rPr>
        <w:t>r</w:t>
      </w:r>
      <w:bookmarkEnd w:id="0"/>
      <w:r w:rsidR="000901E7" w:rsidRPr="000901E7">
        <w:rPr>
          <w:rFonts w:ascii="Times New Roman" w:eastAsia="Times New Roman" w:hAnsi="Times New Roman"/>
          <w:sz w:val="24"/>
          <w:szCs w:val="24"/>
          <w:lang w:eastAsia="ru-RU"/>
        </w:rPr>
        <w:t>ok OJSC</w:t>
      </w:r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proofErr w:type="spellStart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>Рег.номер</w:t>
      </w:r>
      <w:proofErr w:type="spellEnd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1E7" w:rsidRPr="000901E7">
        <w:rPr>
          <w:rFonts w:ascii="Times New Roman" w:eastAsia="Times New Roman" w:hAnsi="Times New Roman"/>
          <w:sz w:val="24"/>
          <w:szCs w:val="24"/>
          <w:lang w:eastAsia="ru-RU"/>
        </w:rPr>
        <w:t>00450096</w:t>
      </w:r>
    </w:p>
    <w:p w:rsidR="00031450" w:rsidRPr="00AB5B67" w:rsidRDefault="00AB5B67" w:rsidP="000901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"СПБ БАНК"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/ (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ПАО "СПБ БАНК"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ОГРН 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1037700041323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7831000034</w:t>
      </w:r>
    </w:p>
    <w:p w:rsidR="007B0018" w:rsidRPr="000901E7" w:rsidRDefault="007B0018">
      <w:pPr>
        <w:rPr>
          <w:lang w:val="en-US"/>
        </w:rPr>
      </w:pPr>
    </w:p>
    <w:sectPr w:rsidR="007B0018" w:rsidRPr="0009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2"/>
    <w:rsid w:val="00006C95"/>
    <w:rsid w:val="0001667B"/>
    <w:rsid w:val="00031450"/>
    <w:rsid w:val="00060C0C"/>
    <w:rsid w:val="00066981"/>
    <w:rsid w:val="00066EFF"/>
    <w:rsid w:val="0007740A"/>
    <w:rsid w:val="000901E7"/>
    <w:rsid w:val="00177372"/>
    <w:rsid w:val="001B6ADA"/>
    <w:rsid w:val="001F2C8C"/>
    <w:rsid w:val="0021085F"/>
    <w:rsid w:val="00293DA9"/>
    <w:rsid w:val="002A315E"/>
    <w:rsid w:val="00394E1B"/>
    <w:rsid w:val="00431C68"/>
    <w:rsid w:val="004525F4"/>
    <w:rsid w:val="0046435E"/>
    <w:rsid w:val="004E5B27"/>
    <w:rsid w:val="0051458F"/>
    <w:rsid w:val="0056143E"/>
    <w:rsid w:val="006A7103"/>
    <w:rsid w:val="007B0018"/>
    <w:rsid w:val="007C3333"/>
    <w:rsid w:val="00832734"/>
    <w:rsid w:val="0093219F"/>
    <w:rsid w:val="00A205A5"/>
    <w:rsid w:val="00A40506"/>
    <w:rsid w:val="00AB5B67"/>
    <w:rsid w:val="00AE224D"/>
    <w:rsid w:val="00B10D61"/>
    <w:rsid w:val="00B43B7B"/>
    <w:rsid w:val="00BE555C"/>
    <w:rsid w:val="00CB400C"/>
    <w:rsid w:val="00CD6341"/>
    <w:rsid w:val="00D81EA7"/>
    <w:rsid w:val="00DD2E7D"/>
    <w:rsid w:val="00EA19E5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56C7-4765-4646-A884-9138421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nrduser</cp:lastModifiedBy>
  <cp:revision>5</cp:revision>
  <cp:lastPrinted>2016-10-03T12:12:00Z</cp:lastPrinted>
  <dcterms:created xsi:type="dcterms:W3CDTF">2024-04-18T08:51:00Z</dcterms:created>
  <dcterms:modified xsi:type="dcterms:W3CDTF">2024-04-18T10:38:00Z</dcterms:modified>
</cp:coreProperties>
</file>