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142" w:type="dxa"/>
        <w:tblLook w:val="04A0" w:firstRow="1" w:lastRow="0" w:firstColumn="1" w:lastColumn="0" w:noHBand="0" w:noVBand="1"/>
      </w:tblPr>
      <w:tblGrid>
        <w:gridCol w:w="4361"/>
        <w:gridCol w:w="5562"/>
      </w:tblGrid>
      <w:tr w:rsidR="00D06C4C" w:rsidRPr="00D06C4C" w:rsidTr="00EB3A41">
        <w:tc>
          <w:tcPr>
            <w:tcW w:w="4361" w:type="dxa"/>
            <w:shd w:val="clear" w:color="auto" w:fill="auto"/>
          </w:tcPr>
          <w:p w:rsidR="00D06C4C" w:rsidRPr="001D208C" w:rsidRDefault="00D06C4C">
            <w:pPr>
              <w:rPr>
                <w:lang w:val="en-US"/>
              </w:rPr>
            </w:pPr>
          </w:p>
        </w:tc>
        <w:tc>
          <w:tcPr>
            <w:tcW w:w="5562" w:type="dxa"/>
            <w:shd w:val="clear" w:color="auto" w:fill="auto"/>
            <w:vAlign w:val="center"/>
          </w:tcPr>
          <w:p w:rsidR="007B19EB" w:rsidRDefault="00D06C4C" w:rsidP="007B19EB">
            <w:pPr>
              <w:ind w:left="33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1D208C">
              <w:rPr>
                <w:rFonts w:ascii="Tahoma" w:hAnsi="Tahoma" w:cs="Tahoma"/>
                <w:b/>
                <w:sz w:val="32"/>
                <w:szCs w:val="32"/>
              </w:rPr>
              <w:t>Поручение</w:t>
            </w:r>
          </w:p>
          <w:p w:rsidR="00D06C4C" w:rsidRPr="001D208C" w:rsidRDefault="00D06C4C" w:rsidP="00B737C3">
            <w:pPr>
              <w:ind w:left="33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1D208C">
              <w:rPr>
                <w:rFonts w:ascii="Tahoma" w:hAnsi="Tahoma" w:cs="Tahoma"/>
                <w:b/>
                <w:sz w:val="32"/>
                <w:szCs w:val="32"/>
              </w:rPr>
              <w:t xml:space="preserve">на </w:t>
            </w:r>
            <w:r w:rsidR="00B737C3">
              <w:rPr>
                <w:rFonts w:ascii="Tahoma" w:hAnsi="Tahoma" w:cs="Tahoma"/>
                <w:b/>
                <w:sz w:val="32"/>
                <w:szCs w:val="32"/>
              </w:rPr>
              <w:t>перевод</w:t>
            </w:r>
            <w:r w:rsidR="00B737C3" w:rsidRPr="001D208C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="00CD7D50" w:rsidRPr="001D208C">
              <w:rPr>
                <w:rFonts w:ascii="Tahoma" w:hAnsi="Tahoma" w:cs="Tahoma"/>
                <w:b/>
                <w:sz w:val="32"/>
                <w:szCs w:val="32"/>
              </w:rPr>
              <w:t>ценных бумаг</w:t>
            </w:r>
            <w:r w:rsidR="00072150" w:rsidRPr="00984A51">
              <w:rPr>
                <w:rStyle w:val="af0"/>
                <w:rFonts w:ascii="Tahoma" w:hAnsi="Tahoma" w:cs="Tahoma"/>
                <w:b/>
                <w:sz w:val="16"/>
                <w:szCs w:val="16"/>
              </w:rPr>
              <w:footnoteReference w:id="1"/>
            </w:r>
          </w:p>
        </w:tc>
      </w:tr>
    </w:tbl>
    <w:p w:rsidR="008859D0" w:rsidRDefault="008859D0" w:rsidP="00C55F7E">
      <w:pPr>
        <w:rPr>
          <w:rFonts w:ascii="Tahoma" w:hAnsi="Tahoma" w:cs="Tahoma"/>
          <w:b/>
          <w:sz w:val="16"/>
          <w:szCs w:val="16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7"/>
        <w:gridCol w:w="2628"/>
        <w:gridCol w:w="1817"/>
        <w:gridCol w:w="2594"/>
      </w:tblGrid>
      <w:tr w:rsidR="00593005" w:rsidRPr="00CF5D55" w:rsidTr="00EB3A41">
        <w:trPr>
          <w:trHeight w:val="397"/>
        </w:trPr>
        <w:tc>
          <w:tcPr>
            <w:tcW w:w="2877" w:type="dxa"/>
            <w:shd w:val="clear" w:color="auto" w:fill="auto"/>
            <w:vAlign w:val="center"/>
          </w:tcPr>
          <w:p w:rsidR="00593005" w:rsidRPr="00EB3A41" w:rsidRDefault="00B928B4" w:rsidP="00593005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Наименование/ </w:t>
            </w:r>
            <w:r w:rsidR="00593005" w:rsidRPr="00CF5D55">
              <w:rPr>
                <w:rFonts w:ascii="Tahoma" w:hAnsi="Tahoma" w:cs="Tahoma"/>
                <w:sz w:val="20"/>
                <w:szCs w:val="20"/>
              </w:rPr>
              <w:t>ФИО Клиента:</w:t>
            </w:r>
          </w:p>
        </w:tc>
        <w:tc>
          <w:tcPr>
            <w:tcW w:w="7039" w:type="dxa"/>
            <w:gridSpan w:val="3"/>
            <w:shd w:val="clear" w:color="auto" w:fill="auto"/>
            <w:vAlign w:val="center"/>
          </w:tcPr>
          <w:p w:rsidR="00593005" w:rsidRPr="00EB3A41" w:rsidRDefault="00593005" w:rsidP="00593005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EB3A4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B3A41">
              <w:rPr>
                <w:rFonts w:ascii="Tahoma" w:hAnsi="Tahoma" w:cs="Tahoma"/>
                <w:sz w:val="20"/>
                <w:szCs w:val="20"/>
              </w:rPr>
            </w:r>
            <w:r w:rsidRPr="00EB3A4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B3A41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EB3A41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EB3A41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EB3A41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EB3A41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EB3A4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93005" w:rsidRPr="00CF5D55" w:rsidTr="00EB3A41">
        <w:trPr>
          <w:trHeight w:val="397"/>
        </w:trPr>
        <w:tc>
          <w:tcPr>
            <w:tcW w:w="2877" w:type="dxa"/>
            <w:shd w:val="clear" w:color="auto" w:fill="auto"/>
            <w:vAlign w:val="center"/>
          </w:tcPr>
          <w:p w:rsidR="00593005" w:rsidRPr="00EB3A41" w:rsidRDefault="00593005" w:rsidP="00593005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CF5D55">
              <w:rPr>
                <w:rFonts w:ascii="Tahoma" w:hAnsi="Tahoma" w:cs="Tahoma"/>
                <w:sz w:val="20"/>
                <w:szCs w:val="20"/>
              </w:rPr>
              <w:t>Номер договора: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593005" w:rsidRPr="00EB3A41" w:rsidRDefault="00593005" w:rsidP="00593005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EB3A4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B3A41">
              <w:rPr>
                <w:rFonts w:ascii="Tahoma" w:hAnsi="Tahoma" w:cs="Tahoma"/>
                <w:sz w:val="20"/>
                <w:szCs w:val="20"/>
              </w:rPr>
            </w:r>
            <w:r w:rsidRPr="00EB3A4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B3A41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EB3A41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EB3A41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EB3A41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EB3A41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EB3A4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593005" w:rsidRPr="00EB3A41" w:rsidRDefault="00593005" w:rsidP="00593005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CF5D55">
              <w:rPr>
                <w:rFonts w:ascii="Tahoma" w:hAnsi="Tahoma" w:cs="Tahoma"/>
                <w:sz w:val="20"/>
                <w:szCs w:val="20"/>
              </w:rPr>
              <w:t>Дата договора: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593005" w:rsidRPr="00EB3A41" w:rsidRDefault="00593005" w:rsidP="00593005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EB3A4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B3A41">
              <w:rPr>
                <w:rFonts w:ascii="Tahoma" w:hAnsi="Tahoma" w:cs="Tahoma"/>
                <w:sz w:val="20"/>
                <w:szCs w:val="20"/>
              </w:rPr>
            </w:r>
            <w:r w:rsidRPr="00EB3A4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B3A41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EB3A41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EB3A41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EB3A41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EB3A41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EB3A4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701C38" w:rsidRPr="00EB3A41" w:rsidRDefault="001C4EF3" w:rsidP="00984A51">
      <w:pPr>
        <w:spacing w:before="120" w:after="120"/>
        <w:ind w:left="142"/>
        <w:rPr>
          <w:rFonts w:ascii="Tahoma" w:hAnsi="Tahoma" w:cs="Tahoma"/>
          <w:b/>
          <w:i/>
          <w:sz w:val="20"/>
          <w:szCs w:val="20"/>
        </w:rPr>
      </w:pPr>
      <w:r w:rsidRPr="00EB3A41">
        <w:rPr>
          <w:rFonts w:ascii="Tahoma" w:hAnsi="Tahoma" w:cs="Tahoma"/>
          <w:b/>
          <w:i/>
          <w:sz w:val="20"/>
          <w:szCs w:val="20"/>
        </w:rPr>
        <w:t xml:space="preserve">Прошу осуществить </w:t>
      </w:r>
      <w:r w:rsidR="00B737C3">
        <w:rPr>
          <w:rFonts w:ascii="Tahoma" w:hAnsi="Tahoma" w:cs="Tahoma"/>
          <w:b/>
          <w:i/>
          <w:sz w:val="20"/>
          <w:szCs w:val="20"/>
        </w:rPr>
        <w:t>перевод</w:t>
      </w:r>
      <w:r w:rsidR="00B737C3" w:rsidRPr="00EB3A41">
        <w:rPr>
          <w:rFonts w:ascii="Tahoma" w:hAnsi="Tahoma" w:cs="Tahoma"/>
          <w:b/>
          <w:i/>
          <w:sz w:val="20"/>
          <w:szCs w:val="20"/>
        </w:rPr>
        <w:t xml:space="preserve"> </w:t>
      </w:r>
      <w:r w:rsidRPr="00EB3A41">
        <w:rPr>
          <w:rFonts w:ascii="Tahoma" w:hAnsi="Tahoma" w:cs="Tahoma"/>
          <w:b/>
          <w:i/>
          <w:sz w:val="20"/>
          <w:szCs w:val="20"/>
        </w:rPr>
        <w:t>ценных бумаг в соответствии с заключенным между Клиентом и Компанией договором о брокерском обслуживании и указанными ниже условиями</w:t>
      </w:r>
      <w:r w:rsidR="001354AB" w:rsidRPr="00EB3A41">
        <w:rPr>
          <w:rFonts w:ascii="Tahoma" w:hAnsi="Tahoma" w:cs="Tahoma"/>
          <w:b/>
          <w:i/>
          <w:sz w:val="20"/>
          <w:szCs w:val="20"/>
        </w:rPr>
        <w:t>:</w:t>
      </w:r>
    </w:p>
    <w:p w:rsidR="00E73AB4" w:rsidRPr="00190448" w:rsidRDefault="008B7EEC" w:rsidP="0089306A">
      <w:pPr>
        <w:spacing w:before="120" w:after="120"/>
        <w:ind w:left="142"/>
        <w:rPr>
          <w:rFonts w:ascii="Tahoma" w:hAnsi="Tahoma" w:cs="Tahoma"/>
          <w:b/>
          <w:sz w:val="18"/>
          <w:szCs w:val="18"/>
        </w:rPr>
      </w:pPr>
      <w:r w:rsidRPr="00190448">
        <w:rPr>
          <w:rFonts w:ascii="Tahoma" w:hAnsi="Tahoma" w:cs="Tahoma"/>
          <w:b/>
          <w:sz w:val="18"/>
          <w:szCs w:val="18"/>
        </w:rPr>
        <w:t>Информация о ценных бумагах</w:t>
      </w:r>
      <w:r w:rsidR="0098053C">
        <w:rPr>
          <w:rFonts w:ascii="Tahoma" w:hAnsi="Tahoma" w:cs="Tahoma"/>
          <w:b/>
          <w:sz w:val="18"/>
          <w:szCs w:val="18"/>
        </w:rPr>
        <w:t>:</w:t>
      </w:r>
    </w:p>
    <w:tbl>
      <w:tblPr>
        <w:tblW w:w="989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1985"/>
        <w:gridCol w:w="1417"/>
        <w:gridCol w:w="2127"/>
        <w:gridCol w:w="2126"/>
      </w:tblGrid>
      <w:tr w:rsidR="003A0C71" w:rsidRPr="009624E9" w:rsidTr="0089306A">
        <w:trPr>
          <w:trHeight w:val="770"/>
        </w:trPr>
        <w:tc>
          <w:tcPr>
            <w:tcW w:w="2239" w:type="dxa"/>
            <w:shd w:val="pct10" w:color="auto" w:fill="auto"/>
            <w:vAlign w:val="center"/>
          </w:tcPr>
          <w:p w:rsidR="003A0C71" w:rsidRDefault="003A0C71" w:rsidP="002F3F5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Наименование ценных бумаг</w:t>
            </w:r>
          </w:p>
          <w:p w:rsidR="003A0C71" w:rsidRPr="009624E9" w:rsidRDefault="003A0C71" w:rsidP="003D72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shd w:val="pct10" w:color="auto" w:fill="auto"/>
            <w:vAlign w:val="center"/>
          </w:tcPr>
          <w:p w:rsidR="003A0C71" w:rsidRPr="009624E9" w:rsidRDefault="003A0C71" w:rsidP="002F3F5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39E5">
              <w:rPr>
                <w:rFonts w:ascii="Tahoma" w:hAnsi="Tahoma" w:cs="Tahoma"/>
                <w:sz w:val="18"/>
                <w:szCs w:val="18"/>
              </w:rPr>
              <w:t xml:space="preserve">Вид </w:t>
            </w:r>
            <w:r>
              <w:rPr>
                <w:rFonts w:ascii="Tahoma" w:hAnsi="Tahoma" w:cs="Tahoma"/>
                <w:sz w:val="18"/>
                <w:szCs w:val="18"/>
              </w:rPr>
              <w:t>ценных бумаг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3A0C71" w:rsidRPr="009624E9" w:rsidRDefault="003A0C71" w:rsidP="002F3F5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624E9">
              <w:rPr>
                <w:rFonts w:ascii="Tahoma" w:hAnsi="Tahoma" w:cs="Tahoma"/>
                <w:sz w:val="18"/>
                <w:szCs w:val="18"/>
              </w:rPr>
              <w:t>Номинальная стоимость</w:t>
            </w:r>
            <w:r>
              <w:rPr>
                <w:rFonts w:ascii="Tahoma" w:hAnsi="Tahoma" w:cs="Tahoma"/>
                <w:sz w:val="18"/>
                <w:szCs w:val="18"/>
              </w:rPr>
              <w:t xml:space="preserve">, валюта </w:t>
            </w:r>
          </w:p>
        </w:tc>
        <w:tc>
          <w:tcPr>
            <w:tcW w:w="2127" w:type="dxa"/>
            <w:shd w:val="pct10" w:color="auto" w:fill="auto"/>
            <w:vAlign w:val="center"/>
          </w:tcPr>
          <w:p w:rsidR="003A0C71" w:rsidRPr="009624E9" w:rsidRDefault="003A0C71" w:rsidP="002F3F5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Гос. р</w:t>
            </w:r>
            <w:r w:rsidRPr="009624E9">
              <w:rPr>
                <w:rFonts w:ascii="Tahoma" w:hAnsi="Tahoma" w:cs="Tahoma"/>
                <w:sz w:val="18"/>
                <w:szCs w:val="18"/>
              </w:rPr>
              <w:t xml:space="preserve">ег. номер </w:t>
            </w:r>
            <w:r>
              <w:rPr>
                <w:rFonts w:ascii="Tahoma" w:hAnsi="Tahoma" w:cs="Tahoma"/>
                <w:sz w:val="18"/>
                <w:szCs w:val="18"/>
              </w:rPr>
              <w:t>выпуска/ правил ДУ и</w:t>
            </w:r>
            <w:r w:rsidRPr="009624E9">
              <w:rPr>
                <w:rFonts w:ascii="Tahoma" w:hAnsi="Tahoma" w:cs="Tahoma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z w:val="18"/>
                <w:szCs w:val="18"/>
              </w:rPr>
              <w:t>или</w:t>
            </w:r>
            <w:r w:rsidRPr="009624E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624E9">
              <w:rPr>
                <w:rFonts w:ascii="Tahoma" w:hAnsi="Tahoma" w:cs="Tahoma"/>
                <w:sz w:val="18"/>
                <w:szCs w:val="18"/>
                <w:lang w:val="en-US"/>
              </w:rPr>
              <w:t>ISIN</w:t>
            </w:r>
            <w:r w:rsidRPr="009624E9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3A0C71" w:rsidRPr="009624E9" w:rsidRDefault="003A0C71" w:rsidP="003D72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624E9">
              <w:rPr>
                <w:rFonts w:ascii="Tahoma" w:hAnsi="Tahoma" w:cs="Tahoma"/>
                <w:sz w:val="18"/>
                <w:szCs w:val="18"/>
              </w:rPr>
              <w:t>Количество</w:t>
            </w:r>
          </w:p>
        </w:tc>
      </w:tr>
      <w:tr w:rsidR="003A0C71" w:rsidRPr="00CF5D55" w:rsidTr="0089306A">
        <w:tc>
          <w:tcPr>
            <w:tcW w:w="2239" w:type="dxa"/>
            <w:shd w:val="clear" w:color="auto" w:fill="auto"/>
          </w:tcPr>
          <w:p w:rsidR="003A0C71" w:rsidRPr="00EB3A41" w:rsidRDefault="003A0C71" w:rsidP="003D721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sdt>
          <w:sdtPr>
            <w:rPr>
              <w:rFonts w:ascii="Tahoma" w:hAnsi="Tahoma" w:cs="Tahoma"/>
              <w:b/>
              <w:color w:val="FF0000"/>
              <w:sz w:val="16"/>
              <w:szCs w:val="16"/>
            </w:rPr>
            <w:id w:val="831872736"/>
            <w:placeholder>
              <w:docPart w:val="3C7623DC80D943DBBD117BD8B3B8B71C"/>
            </w:placeholder>
            <w:comboBox>
              <w:listItem w:displayText="выберите вариант" w:value="выберите вариант"/>
              <w:listItem w:displayText="акции обыкновенные" w:value="акции обыкновенные"/>
              <w:listItem w:displayText="акции привилегированные" w:value="акции привилегированные"/>
              <w:listItem w:displayText="акции иностранных эмитентов" w:value="акции иностранных эмитентов"/>
              <w:listItem w:displayText="облигации" w:value="облигации"/>
              <w:listItem w:displayText="депозитарные расписки" w:value="депозитарные расписки"/>
              <w:listItem w:displayText="паи инвестиционного фонда" w:value="паи инвестиционного фонда"/>
              <w:listItem w:displayText="ипотечные сертификаты участия" w:value="ипотечные сертификаты участия"/>
              <w:listItem w:displayText="иное (указать): ____________________" w:value="иное (указать): ____________________"/>
            </w:comboBox>
          </w:sdtPr>
          <w:sdtEndPr/>
          <w:sdtContent>
            <w:tc>
              <w:tcPr>
                <w:tcW w:w="1985" w:type="dxa"/>
              </w:tcPr>
              <w:p w:rsidR="003A0C71" w:rsidRPr="00EB3A41" w:rsidRDefault="003A0C71" w:rsidP="0089306A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b/>
                    <w:color w:val="FF0000"/>
                    <w:sz w:val="16"/>
                    <w:szCs w:val="16"/>
                  </w:rPr>
                  <w:t>выберите вариант</w:t>
                </w:r>
              </w:p>
            </w:tc>
          </w:sdtContent>
        </w:sdt>
        <w:tc>
          <w:tcPr>
            <w:tcW w:w="1417" w:type="dxa"/>
            <w:shd w:val="clear" w:color="auto" w:fill="auto"/>
          </w:tcPr>
          <w:p w:rsidR="003A0C71" w:rsidRPr="00EB3A41" w:rsidRDefault="003A0C71" w:rsidP="003D721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A0C71" w:rsidRPr="00EB3A41" w:rsidRDefault="003A0C71" w:rsidP="003D721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3A0C71" w:rsidRPr="00EB3A41" w:rsidRDefault="003A0C71" w:rsidP="003D721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73AB4" w:rsidRDefault="00E73AB4" w:rsidP="00E73AB4">
      <w:pPr>
        <w:rPr>
          <w:rFonts w:ascii="Tahoma" w:hAnsi="Tahoma" w:cs="Tahoma"/>
          <w:sz w:val="20"/>
          <w:szCs w:val="20"/>
        </w:rPr>
      </w:pPr>
    </w:p>
    <w:p w:rsidR="008B7EEC" w:rsidRPr="00DE6F79" w:rsidRDefault="00046F76" w:rsidP="00E557A4">
      <w:pPr>
        <w:ind w:left="142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Информация о счете</w:t>
      </w:r>
      <w:r w:rsidR="008B7EEC" w:rsidRPr="00BE7901">
        <w:rPr>
          <w:rFonts w:ascii="Tahoma" w:hAnsi="Tahoma" w:cs="Tahoma"/>
          <w:b/>
          <w:sz w:val="18"/>
          <w:szCs w:val="18"/>
        </w:rPr>
        <w:t xml:space="preserve"> </w:t>
      </w:r>
      <w:r w:rsidR="008B7EEC">
        <w:rPr>
          <w:rFonts w:ascii="Tahoma" w:hAnsi="Tahoma" w:cs="Tahoma"/>
          <w:b/>
          <w:sz w:val="18"/>
          <w:szCs w:val="18"/>
        </w:rPr>
        <w:t>списания</w:t>
      </w:r>
      <w:r w:rsidR="008B7EEC" w:rsidRPr="00BE7901">
        <w:rPr>
          <w:rFonts w:ascii="Tahoma" w:hAnsi="Tahoma" w:cs="Tahoma"/>
          <w:b/>
          <w:sz w:val="18"/>
          <w:szCs w:val="18"/>
        </w:rPr>
        <w:t xml:space="preserve"> ценных бумаг:</w:t>
      </w:r>
    </w:p>
    <w:tbl>
      <w:tblPr>
        <w:tblW w:w="99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1389"/>
        <w:gridCol w:w="1559"/>
        <w:gridCol w:w="2268"/>
        <w:gridCol w:w="2571"/>
      </w:tblGrid>
      <w:tr w:rsidR="008B7EEC" w:rsidRPr="00CF5D55" w:rsidTr="00984A51">
        <w:trPr>
          <w:trHeight w:val="423"/>
        </w:trPr>
        <w:tc>
          <w:tcPr>
            <w:tcW w:w="2155" w:type="dxa"/>
            <w:shd w:val="clear" w:color="auto" w:fill="auto"/>
            <w:vAlign w:val="center"/>
          </w:tcPr>
          <w:p w:rsidR="008B7EEC" w:rsidRPr="008B7EEC" w:rsidRDefault="008B7EEC" w:rsidP="0009629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Наименование депозитария Клиента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8B7EEC" w:rsidRPr="006D35A7" w:rsidRDefault="00D223EF" w:rsidP="00541FFD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84A51">
              <w:rPr>
                <w:rFonts w:ascii="Tahoma" w:hAnsi="Tahoma" w:cs="Tahoma"/>
                <w:sz w:val="20"/>
                <w:szCs w:val="20"/>
              </w:rPr>
              <w:t xml:space="preserve">ООО </w:t>
            </w:r>
            <w:r w:rsidR="009303A8">
              <w:rPr>
                <w:rFonts w:ascii="Tahoma" w:hAnsi="Tahoma" w:cs="Tahoma"/>
                <w:sz w:val="20"/>
                <w:szCs w:val="20"/>
              </w:rPr>
              <w:t>«</w:t>
            </w:r>
            <w:r w:rsidR="00541FFD">
              <w:rPr>
                <w:rFonts w:ascii="Tahoma" w:hAnsi="Tahoma" w:cs="Tahoma"/>
                <w:sz w:val="20"/>
                <w:szCs w:val="20"/>
              </w:rPr>
              <w:t>Московские партнеры</w:t>
            </w:r>
            <w:r w:rsidRPr="00984A51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7EEC" w:rsidRPr="00984A51" w:rsidRDefault="008B7EEC" w:rsidP="00096293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9624E9">
              <w:rPr>
                <w:rFonts w:ascii="Tahoma" w:hAnsi="Tahoma" w:cs="Tahoma"/>
                <w:sz w:val="18"/>
                <w:szCs w:val="18"/>
              </w:rPr>
              <w:t>Тип, номер счета депо</w:t>
            </w:r>
            <w:r w:rsidR="00072150">
              <w:rPr>
                <w:rFonts w:ascii="Tahoma" w:hAnsi="Tahoma" w:cs="Tahoma"/>
                <w:sz w:val="18"/>
                <w:szCs w:val="18"/>
              </w:rPr>
              <w:t xml:space="preserve"> / раздела счета депо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B7EEC" w:rsidRPr="006D35A7" w:rsidRDefault="008B7EEC" w:rsidP="00984A51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F7366B" w:rsidTr="00984A51">
        <w:tblPrEx>
          <w:tblLook w:val="04A0" w:firstRow="1" w:lastRow="0" w:firstColumn="1" w:lastColumn="0" w:noHBand="0" w:noVBand="1"/>
        </w:tblPrEx>
        <w:tc>
          <w:tcPr>
            <w:tcW w:w="3544" w:type="dxa"/>
            <w:gridSpan w:val="2"/>
            <w:shd w:val="clear" w:color="auto" w:fill="auto"/>
            <w:vAlign w:val="center"/>
          </w:tcPr>
          <w:p w:rsidR="00F7366B" w:rsidRPr="009B32D1" w:rsidRDefault="00F7366B" w:rsidP="009A318B">
            <w:pPr>
              <w:rPr>
                <w:rFonts w:ascii="Tahoma" w:hAnsi="Tahoma" w:cs="Tahoma"/>
                <w:sz w:val="20"/>
                <w:szCs w:val="20"/>
              </w:rPr>
            </w:pPr>
            <w:r w:rsidRPr="00BE7901">
              <w:rPr>
                <w:rFonts w:ascii="Tahoma" w:hAnsi="Tahoma" w:cs="Tahoma"/>
                <w:sz w:val="18"/>
                <w:szCs w:val="18"/>
              </w:rPr>
              <w:t>Место хранения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A240A">
              <w:rPr>
                <w:rFonts w:ascii="Tahoma" w:hAnsi="Tahoma" w:cs="Tahoma"/>
                <w:sz w:val="18"/>
                <w:szCs w:val="18"/>
              </w:rPr>
              <w:t>(наименование, номер счета/раздела)</w:t>
            </w:r>
          </w:p>
        </w:tc>
        <w:tc>
          <w:tcPr>
            <w:tcW w:w="6398" w:type="dxa"/>
            <w:gridSpan w:val="3"/>
            <w:shd w:val="clear" w:color="auto" w:fill="auto"/>
            <w:vAlign w:val="center"/>
          </w:tcPr>
          <w:p w:rsidR="00F7366B" w:rsidRDefault="00F7366B" w:rsidP="00984A51">
            <w:pPr>
              <w:rPr>
                <w:rFonts w:ascii="Tahoma" w:hAnsi="Tahoma" w:cs="Tahoma"/>
                <w:b/>
                <w:color w:val="BFBFBF"/>
                <w:sz w:val="16"/>
                <w:szCs w:val="16"/>
              </w:rPr>
            </w:pPr>
          </w:p>
          <w:p w:rsidR="00F7366B" w:rsidRDefault="00F7366B" w:rsidP="00984A51">
            <w:pPr>
              <w:rPr>
                <w:rFonts w:ascii="Tahoma" w:hAnsi="Tahoma" w:cs="Tahoma"/>
                <w:b/>
                <w:color w:val="BFBFBF"/>
                <w:sz w:val="16"/>
                <w:szCs w:val="16"/>
              </w:rPr>
            </w:pPr>
          </w:p>
          <w:p w:rsidR="00F7366B" w:rsidRPr="001D208C" w:rsidRDefault="00F7366B" w:rsidP="00984A51">
            <w:pPr>
              <w:rPr>
                <w:rFonts w:ascii="Tahoma" w:hAnsi="Tahoma" w:cs="Tahoma"/>
                <w:b/>
                <w:color w:val="BFBFBF"/>
                <w:sz w:val="16"/>
                <w:szCs w:val="16"/>
              </w:rPr>
            </w:pPr>
          </w:p>
        </w:tc>
      </w:tr>
    </w:tbl>
    <w:p w:rsidR="008B7EEC" w:rsidRPr="008A240A" w:rsidRDefault="008B7EEC" w:rsidP="00E73AB4">
      <w:pPr>
        <w:rPr>
          <w:rFonts w:ascii="Tahoma" w:hAnsi="Tahoma" w:cs="Tahoma"/>
          <w:sz w:val="20"/>
          <w:szCs w:val="20"/>
        </w:rPr>
      </w:pPr>
    </w:p>
    <w:tbl>
      <w:tblPr>
        <w:tblW w:w="99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1389"/>
        <w:gridCol w:w="661"/>
        <w:gridCol w:w="898"/>
        <w:gridCol w:w="2268"/>
        <w:gridCol w:w="2571"/>
      </w:tblGrid>
      <w:tr w:rsidR="00E73AB4" w:rsidRPr="0057638D" w:rsidTr="00BE7901">
        <w:trPr>
          <w:trHeight w:val="468"/>
        </w:trPr>
        <w:tc>
          <w:tcPr>
            <w:tcW w:w="4205" w:type="dxa"/>
            <w:gridSpan w:val="3"/>
            <w:shd w:val="clear" w:color="auto" w:fill="auto"/>
            <w:vAlign w:val="center"/>
          </w:tcPr>
          <w:p w:rsidR="00E73AB4" w:rsidRPr="00E565CC" w:rsidRDefault="00E73AB4" w:rsidP="00D23411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BE7901">
              <w:rPr>
                <w:rFonts w:ascii="Tahoma" w:hAnsi="Tahoma" w:cs="Tahoma"/>
                <w:b/>
                <w:sz w:val="18"/>
                <w:szCs w:val="18"/>
              </w:rPr>
              <w:t>Основание для совершения операции</w:t>
            </w:r>
            <w:r w:rsidR="0098053C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C34C0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737" w:type="dxa"/>
            <w:gridSpan w:val="3"/>
            <w:shd w:val="clear" w:color="auto" w:fill="auto"/>
          </w:tcPr>
          <w:p w:rsidR="00E73AB4" w:rsidRPr="00BE7901" w:rsidRDefault="00E73AB4" w:rsidP="00E73AB4">
            <w:pPr>
              <w:pStyle w:val="a9"/>
              <w:ind w:left="-1638" w:firstLine="163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73AB4" w:rsidRPr="0057638D" w:rsidTr="00EB3A41">
        <w:trPr>
          <w:trHeight w:val="506"/>
        </w:trPr>
        <w:tc>
          <w:tcPr>
            <w:tcW w:w="9942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3AB4" w:rsidRPr="009B32D1" w:rsidRDefault="00046F76" w:rsidP="00D23411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Информация о счете </w:t>
            </w:r>
            <w:r w:rsidR="00EB3A41" w:rsidRPr="00BE7901">
              <w:rPr>
                <w:rFonts w:ascii="Tahoma" w:hAnsi="Tahoma" w:cs="Tahoma"/>
                <w:b/>
                <w:sz w:val="18"/>
                <w:szCs w:val="18"/>
              </w:rPr>
              <w:t>зачисления ценных бумаг:</w:t>
            </w:r>
            <w:r w:rsidR="009B32D1" w:rsidRPr="00BE7901">
              <w:rPr>
                <w:rStyle w:val="af0"/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B3A41" w:rsidRPr="0057638D" w:rsidTr="00984A51">
        <w:trPr>
          <w:trHeight w:val="322"/>
        </w:trPr>
        <w:tc>
          <w:tcPr>
            <w:tcW w:w="2155" w:type="dxa"/>
            <w:shd w:val="clear" w:color="auto" w:fill="auto"/>
            <w:vAlign w:val="center"/>
          </w:tcPr>
          <w:p w:rsidR="00E73AB4" w:rsidRPr="00BE7901" w:rsidRDefault="00837CBC" w:rsidP="00096293">
            <w:pPr>
              <w:pStyle w:val="a9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Наименование депозитария К</w:t>
            </w:r>
            <w:r w:rsidR="00A730E0">
              <w:rPr>
                <w:rFonts w:ascii="Tahoma" w:hAnsi="Tahoma" w:cs="Tahoma"/>
                <w:sz w:val="18"/>
                <w:szCs w:val="18"/>
              </w:rPr>
              <w:t>лиента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E73AB4" w:rsidRPr="00BE7901" w:rsidRDefault="00D223EF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BB1295">
              <w:rPr>
                <w:rFonts w:ascii="Tahoma" w:hAnsi="Tahoma" w:cs="Tahoma"/>
                <w:sz w:val="20"/>
                <w:szCs w:val="20"/>
              </w:rPr>
              <w:t xml:space="preserve">ООО </w:t>
            </w:r>
            <w:r w:rsidR="009303A8">
              <w:rPr>
                <w:rFonts w:ascii="Tahoma" w:hAnsi="Tahoma" w:cs="Tahoma"/>
                <w:sz w:val="20"/>
                <w:szCs w:val="20"/>
              </w:rPr>
              <w:t>«</w:t>
            </w:r>
            <w:r w:rsidR="00541FFD">
              <w:rPr>
                <w:rFonts w:ascii="Tahoma" w:hAnsi="Tahoma" w:cs="Tahoma"/>
                <w:sz w:val="20"/>
                <w:szCs w:val="20"/>
              </w:rPr>
              <w:t>Московские партнеры</w:t>
            </w:r>
            <w:r w:rsidRPr="00BB1295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3AB4" w:rsidRPr="00BE7901" w:rsidRDefault="00E73AB4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BE7901">
              <w:rPr>
                <w:rFonts w:ascii="Tahoma" w:hAnsi="Tahoma" w:cs="Tahoma"/>
                <w:sz w:val="18"/>
                <w:szCs w:val="18"/>
              </w:rPr>
              <w:t>Тип, номер счета</w:t>
            </w:r>
            <w:r w:rsidR="00182407" w:rsidRPr="00BE7901">
              <w:rPr>
                <w:rFonts w:ascii="Tahoma" w:hAnsi="Tahoma" w:cs="Tahoma"/>
                <w:sz w:val="18"/>
                <w:szCs w:val="18"/>
              </w:rPr>
              <w:t xml:space="preserve"> депо</w:t>
            </w:r>
            <w:r w:rsidR="00072150">
              <w:rPr>
                <w:rFonts w:ascii="Tahoma" w:hAnsi="Tahoma" w:cs="Tahoma"/>
                <w:sz w:val="18"/>
                <w:szCs w:val="18"/>
              </w:rPr>
              <w:t xml:space="preserve"> / раздела счета депо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73AB4" w:rsidRPr="00BE7901" w:rsidRDefault="00E73AB4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657B" w:rsidTr="00984A51">
        <w:tc>
          <w:tcPr>
            <w:tcW w:w="3544" w:type="dxa"/>
            <w:gridSpan w:val="2"/>
            <w:shd w:val="clear" w:color="auto" w:fill="auto"/>
            <w:vAlign w:val="center"/>
          </w:tcPr>
          <w:p w:rsidR="00C3657B" w:rsidRPr="009B32D1" w:rsidRDefault="00C3657B" w:rsidP="00096293">
            <w:pPr>
              <w:rPr>
                <w:rFonts w:ascii="Tahoma" w:hAnsi="Tahoma" w:cs="Tahoma"/>
                <w:sz w:val="20"/>
                <w:szCs w:val="20"/>
              </w:rPr>
            </w:pPr>
            <w:r w:rsidRPr="00BE7901">
              <w:rPr>
                <w:rFonts w:ascii="Tahoma" w:hAnsi="Tahoma" w:cs="Tahoma"/>
                <w:sz w:val="18"/>
                <w:szCs w:val="18"/>
              </w:rPr>
              <w:t>Место хранения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A240A">
              <w:rPr>
                <w:rFonts w:ascii="Tahoma" w:hAnsi="Tahoma" w:cs="Tahoma"/>
                <w:sz w:val="18"/>
                <w:szCs w:val="18"/>
              </w:rPr>
              <w:t>(наименование, номер счета/раздела)</w:t>
            </w:r>
          </w:p>
        </w:tc>
        <w:tc>
          <w:tcPr>
            <w:tcW w:w="6398" w:type="dxa"/>
            <w:gridSpan w:val="4"/>
            <w:shd w:val="clear" w:color="auto" w:fill="auto"/>
            <w:vAlign w:val="center"/>
          </w:tcPr>
          <w:p w:rsidR="00C3657B" w:rsidRDefault="00C3657B" w:rsidP="00984A51">
            <w:pPr>
              <w:rPr>
                <w:rFonts w:ascii="Tahoma" w:hAnsi="Tahoma" w:cs="Tahoma"/>
                <w:b/>
                <w:color w:val="BFBFBF"/>
                <w:sz w:val="16"/>
                <w:szCs w:val="16"/>
              </w:rPr>
            </w:pPr>
          </w:p>
          <w:p w:rsidR="00C3657B" w:rsidRDefault="00C3657B" w:rsidP="00984A51">
            <w:pPr>
              <w:rPr>
                <w:rFonts w:ascii="Tahoma" w:hAnsi="Tahoma" w:cs="Tahoma"/>
                <w:b/>
                <w:color w:val="BFBFBF"/>
                <w:sz w:val="16"/>
                <w:szCs w:val="16"/>
              </w:rPr>
            </w:pPr>
          </w:p>
          <w:p w:rsidR="00C3657B" w:rsidRPr="001D208C" w:rsidRDefault="00C3657B" w:rsidP="00984A51">
            <w:pPr>
              <w:rPr>
                <w:rFonts w:ascii="Tahoma" w:hAnsi="Tahoma" w:cs="Tahoma"/>
                <w:b/>
                <w:color w:val="BFBFBF"/>
                <w:sz w:val="16"/>
                <w:szCs w:val="16"/>
              </w:rPr>
            </w:pPr>
          </w:p>
        </w:tc>
      </w:tr>
    </w:tbl>
    <w:p w:rsidR="00D54CE3" w:rsidRPr="00BE7901" w:rsidRDefault="00D54CE3" w:rsidP="00C55F7E">
      <w:pPr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1790"/>
        <w:gridCol w:w="4418"/>
        <w:gridCol w:w="418"/>
        <w:gridCol w:w="3290"/>
      </w:tblGrid>
      <w:tr w:rsidR="001F4937" w:rsidRPr="0057638D" w:rsidTr="00EB3A41">
        <w:tc>
          <w:tcPr>
            <w:tcW w:w="662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F4937" w:rsidRPr="00E565CC" w:rsidRDefault="001F4937" w:rsidP="00BF4D92">
            <w:pPr>
              <w:pStyle w:val="a9"/>
              <w:rPr>
                <w:rFonts w:ascii="Tahoma" w:hAnsi="Tahoma" w:cs="Tahoma"/>
                <w:b/>
                <w:sz w:val="18"/>
                <w:szCs w:val="18"/>
              </w:rPr>
            </w:pPr>
            <w:r w:rsidRPr="00BF4D92">
              <w:rPr>
                <w:rFonts w:ascii="Tahoma" w:hAnsi="Tahoma" w:cs="Tahoma"/>
                <w:b/>
                <w:sz w:val="18"/>
                <w:szCs w:val="18"/>
              </w:rPr>
              <w:t>Сведения об уполномоченном лице клиента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37" w:rsidRPr="00BE7901" w:rsidRDefault="001F4937" w:rsidP="001F4937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</w:tr>
      <w:tr w:rsidR="001F4937" w:rsidRPr="0057638D" w:rsidTr="00EB3A41">
        <w:trPr>
          <w:trHeight w:val="334"/>
        </w:trPr>
        <w:tc>
          <w:tcPr>
            <w:tcW w:w="1790" w:type="dxa"/>
            <w:shd w:val="clear" w:color="auto" w:fill="auto"/>
            <w:vAlign w:val="center"/>
          </w:tcPr>
          <w:p w:rsidR="001F4937" w:rsidRPr="00BE7901" w:rsidRDefault="001F4937" w:rsidP="001F4937">
            <w:pPr>
              <w:rPr>
                <w:rFonts w:ascii="Tahoma" w:hAnsi="Tahoma" w:cs="Tahoma"/>
                <w:b/>
                <w:i/>
                <w:sz w:val="18"/>
                <w:szCs w:val="18"/>
                <w:lang w:val="en-US"/>
              </w:rPr>
            </w:pPr>
            <w:r w:rsidRPr="00BE7901">
              <w:rPr>
                <w:rFonts w:ascii="Tahoma" w:hAnsi="Tahoma" w:cs="Tahoma"/>
                <w:sz w:val="18"/>
                <w:szCs w:val="18"/>
              </w:rPr>
              <w:t>ФИО:</w:t>
            </w:r>
          </w:p>
        </w:tc>
        <w:tc>
          <w:tcPr>
            <w:tcW w:w="4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937" w:rsidRPr="00E565CC" w:rsidRDefault="001F4937" w:rsidP="00E565CC">
            <w:pPr>
              <w:pStyle w:val="a9"/>
              <w:rPr>
                <w:rFonts w:ascii="Tahoma" w:hAnsi="Tahoma" w:cs="Tahoma"/>
                <w:b/>
                <w:sz w:val="18"/>
                <w:szCs w:val="18"/>
              </w:rPr>
            </w:pPr>
            <w:r w:rsidRPr="00E565CC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65CC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E565CC">
              <w:rPr>
                <w:rFonts w:ascii="Tahoma" w:hAnsi="Tahoma" w:cs="Tahoma"/>
                <w:b/>
                <w:sz w:val="18"/>
                <w:szCs w:val="18"/>
              </w:rPr>
            </w:r>
            <w:r w:rsidRPr="00E565CC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BE7901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BE7901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BE7901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BE7901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BE7901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E565CC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auto"/>
          </w:tcPr>
          <w:p w:rsidR="001F4937" w:rsidRPr="00BE7901" w:rsidRDefault="001F4937" w:rsidP="001F4937">
            <w:pPr>
              <w:rPr>
                <w:rFonts w:ascii="Tahoma" w:hAnsi="Tahoma" w:cs="Tahoma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37" w:rsidRPr="00BE7901" w:rsidRDefault="001F4937" w:rsidP="001F4937">
            <w:pPr>
              <w:rPr>
                <w:rFonts w:ascii="Tahoma" w:hAnsi="Tahoma" w:cs="Tahoma"/>
                <w:b/>
                <w:i/>
                <w:sz w:val="18"/>
                <w:szCs w:val="18"/>
                <w:lang w:val="en-US"/>
              </w:rPr>
            </w:pPr>
          </w:p>
        </w:tc>
      </w:tr>
      <w:tr w:rsidR="001F4937" w:rsidRPr="0057638D" w:rsidTr="00BE7901">
        <w:trPr>
          <w:trHeight w:val="410"/>
        </w:trPr>
        <w:tc>
          <w:tcPr>
            <w:tcW w:w="1790" w:type="dxa"/>
            <w:shd w:val="clear" w:color="auto" w:fill="auto"/>
            <w:vAlign w:val="center"/>
          </w:tcPr>
          <w:p w:rsidR="001F4937" w:rsidRPr="00BE7901" w:rsidRDefault="001F4937" w:rsidP="001F4937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BE7901">
              <w:rPr>
                <w:rFonts w:ascii="Tahoma" w:hAnsi="Tahoma" w:cs="Tahoma"/>
                <w:sz w:val="18"/>
                <w:szCs w:val="18"/>
              </w:rPr>
              <w:t>Дата составления поручения:</w:t>
            </w:r>
          </w:p>
        </w:tc>
        <w:tc>
          <w:tcPr>
            <w:tcW w:w="4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937" w:rsidRPr="00BE7901" w:rsidRDefault="001F4937" w:rsidP="001F4937">
            <w:pPr>
              <w:rPr>
                <w:rFonts w:ascii="Tahoma" w:hAnsi="Tahoma" w:cs="Tahoma"/>
                <w:b/>
                <w:i/>
                <w:sz w:val="18"/>
                <w:szCs w:val="18"/>
                <w:lang w:val="en-US"/>
              </w:rPr>
            </w:pPr>
            <w:r w:rsidRPr="00BE790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E7901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BE7901">
              <w:rPr>
                <w:rFonts w:ascii="Tahoma" w:hAnsi="Tahoma" w:cs="Tahoma"/>
                <w:sz w:val="18"/>
                <w:szCs w:val="18"/>
              </w:rPr>
            </w:r>
            <w:r w:rsidRPr="00BE7901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BE7901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BE7901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BE7901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BE7901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BE7901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BE7901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auto"/>
          </w:tcPr>
          <w:p w:rsidR="001F4937" w:rsidRPr="00BE7901" w:rsidRDefault="001F4937" w:rsidP="001F4937">
            <w:pPr>
              <w:rPr>
                <w:rFonts w:ascii="Tahoma" w:hAnsi="Tahoma" w:cs="Tahoma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37" w:rsidRPr="00BE7901" w:rsidRDefault="001F4937" w:rsidP="001F4937">
            <w:pPr>
              <w:rPr>
                <w:rFonts w:ascii="Tahoma" w:hAnsi="Tahoma" w:cs="Tahoma"/>
                <w:b/>
                <w:i/>
                <w:sz w:val="18"/>
                <w:szCs w:val="18"/>
                <w:lang w:val="en-US"/>
              </w:rPr>
            </w:pPr>
          </w:p>
        </w:tc>
      </w:tr>
      <w:tr w:rsidR="001F4937" w:rsidRPr="0057638D" w:rsidTr="00EB3A41">
        <w:tc>
          <w:tcPr>
            <w:tcW w:w="6626" w:type="dxa"/>
            <w:gridSpan w:val="3"/>
            <w:shd w:val="clear" w:color="auto" w:fill="auto"/>
          </w:tcPr>
          <w:p w:rsidR="001F4937" w:rsidRPr="00BE7901" w:rsidRDefault="001F4937" w:rsidP="001F49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</w:tcPr>
          <w:p w:rsidR="001F4937" w:rsidRPr="00BE7901" w:rsidRDefault="001F4937" w:rsidP="004044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7901">
              <w:rPr>
                <w:rFonts w:ascii="Tahoma" w:hAnsi="Tahoma" w:cs="Tahoma"/>
                <w:sz w:val="18"/>
                <w:szCs w:val="18"/>
              </w:rPr>
              <w:t xml:space="preserve">Подпись </w:t>
            </w:r>
            <w:r w:rsidR="00EB3A41" w:rsidRPr="00BE7901">
              <w:rPr>
                <w:rFonts w:ascii="Tahoma" w:hAnsi="Tahoma" w:cs="Tahoma"/>
                <w:sz w:val="18"/>
                <w:szCs w:val="18"/>
              </w:rPr>
              <w:t>/ печать (при наличии)</w:t>
            </w:r>
          </w:p>
        </w:tc>
      </w:tr>
    </w:tbl>
    <w:p w:rsidR="00D54CE3" w:rsidRDefault="00D54CE3" w:rsidP="000B69DF">
      <w:pPr>
        <w:pBdr>
          <w:bottom w:val="double" w:sz="6" w:space="0" w:color="auto"/>
        </w:pBdr>
        <w:jc w:val="center"/>
        <w:rPr>
          <w:rFonts w:ascii="Tahoma" w:hAnsi="Tahoma" w:cs="Tahoma"/>
          <w:b/>
          <w:i/>
          <w:sz w:val="16"/>
          <w:szCs w:val="16"/>
        </w:rPr>
      </w:pPr>
    </w:p>
    <w:p w:rsidR="00207742" w:rsidRPr="00CF5D55" w:rsidRDefault="00207742" w:rsidP="000B69DF">
      <w:pPr>
        <w:pBdr>
          <w:bottom w:val="double" w:sz="6" w:space="0" w:color="auto"/>
        </w:pBdr>
        <w:jc w:val="center"/>
        <w:rPr>
          <w:rFonts w:ascii="Tahoma" w:hAnsi="Tahoma" w:cs="Tahoma"/>
          <w:b/>
          <w:i/>
          <w:sz w:val="16"/>
          <w:szCs w:val="16"/>
        </w:rPr>
      </w:pPr>
    </w:p>
    <w:p w:rsidR="00FC7A56" w:rsidRPr="00CF5D55" w:rsidRDefault="00613C70" w:rsidP="00FC7A56">
      <w:pPr>
        <w:jc w:val="center"/>
        <w:rPr>
          <w:rFonts w:ascii="Tahoma" w:hAnsi="Tahoma" w:cs="Tahoma"/>
          <w:i/>
          <w:sz w:val="16"/>
          <w:szCs w:val="16"/>
        </w:rPr>
      </w:pPr>
      <w:r w:rsidRPr="00CF5D55">
        <w:rPr>
          <w:rFonts w:ascii="Tahoma" w:hAnsi="Tahoma" w:cs="Tahoma"/>
          <w:i/>
          <w:sz w:val="16"/>
          <w:szCs w:val="16"/>
        </w:rPr>
        <w:t xml:space="preserve">далее </w:t>
      </w:r>
      <w:r w:rsidR="00E54080" w:rsidRPr="00CF5D55">
        <w:rPr>
          <w:rFonts w:ascii="Tahoma" w:hAnsi="Tahoma" w:cs="Tahoma"/>
          <w:i/>
          <w:sz w:val="16"/>
          <w:szCs w:val="16"/>
        </w:rPr>
        <w:t>з</w:t>
      </w:r>
      <w:r w:rsidR="00FC7A56" w:rsidRPr="00CF5D55">
        <w:rPr>
          <w:rFonts w:ascii="Tahoma" w:hAnsi="Tahoma" w:cs="Tahoma"/>
          <w:i/>
          <w:sz w:val="16"/>
          <w:szCs w:val="16"/>
        </w:rPr>
        <w:t>аполняется сотрудником Компании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7435"/>
      </w:tblGrid>
      <w:tr w:rsidR="008B527D" w:rsidRPr="00A67BA7" w:rsidTr="005F5D14">
        <w:trPr>
          <w:trHeight w:val="4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D" w:rsidRPr="00A67BA7" w:rsidRDefault="008B527D" w:rsidP="005F5D14">
            <w:pPr>
              <w:jc w:val="center"/>
              <w:rPr>
                <w:i/>
                <w:sz w:val="20"/>
                <w:szCs w:val="20"/>
              </w:rPr>
            </w:pPr>
            <w:bookmarkStart w:id="0" w:name="_GoBack"/>
            <w:bookmarkEnd w:id="0"/>
            <w:r w:rsidRPr="00A67BA7">
              <w:rPr>
                <w:i/>
                <w:sz w:val="20"/>
                <w:szCs w:val="20"/>
              </w:rPr>
              <w:t>Дата получения поручения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D" w:rsidRPr="00A67BA7" w:rsidRDefault="008B527D" w:rsidP="005F5D14">
            <w:pPr>
              <w:rPr>
                <w:i/>
                <w:sz w:val="20"/>
                <w:szCs w:val="20"/>
              </w:rPr>
            </w:pPr>
          </w:p>
        </w:tc>
      </w:tr>
      <w:tr w:rsidR="008B527D" w:rsidRPr="00A67BA7" w:rsidTr="005F5D14">
        <w:trPr>
          <w:trHeight w:val="4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D" w:rsidRPr="00A67BA7" w:rsidRDefault="008B527D" w:rsidP="005F5D14">
            <w:pPr>
              <w:jc w:val="center"/>
              <w:rPr>
                <w:i/>
                <w:sz w:val="20"/>
                <w:szCs w:val="20"/>
              </w:rPr>
            </w:pPr>
            <w:r w:rsidRPr="00A67BA7">
              <w:rPr>
                <w:i/>
                <w:sz w:val="20"/>
                <w:szCs w:val="20"/>
              </w:rPr>
              <w:t>Время получения поручения</w:t>
            </w:r>
          </w:p>
          <w:p w:rsidR="008B527D" w:rsidRPr="00A67BA7" w:rsidRDefault="008B527D" w:rsidP="005F5D1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D" w:rsidRPr="00A67BA7" w:rsidRDefault="008B527D" w:rsidP="005F5D14">
            <w:pPr>
              <w:rPr>
                <w:i/>
                <w:sz w:val="20"/>
                <w:szCs w:val="20"/>
              </w:rPr>
            </w:pPr>
          </w:p>
        </w:tc>
      </w:tr>
      <w:tr w:rsidR="008B527D" w:rsidRPr="00A67BA7" w:rsidTr="005F5D14">
        <w:trPr>
          <w:trHeight w:val="4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D" w:rsidRPr="00A67BA7" w:rsidRDefault="008B527D" w:rsidP="005F5D14">
            <w:pPr>
              <w:jc w:val="center"/>
              <w:rPr>
                <w:i/>
                <w:sz w:val="20"/>
                <w:szCs w:val="20"/>
              </w:rPr>
            </w:pPr>
            <w:r w:rsidRPr="00A67BA7">
              <w:rPr>
                <w:i/>
                <w:sz w:val="20"/>
                <w:szCs w:val="20"/>
              </w:rPr>
              <w:t>Способ подачи/получения поручения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D" w:rsidRPr="00A67BA7" w:rsidRDefault="008B527D" w:rsidP="005F5D14">
            <w:pPr>
              <w:rPr>
                <w:i/>
                <w:sz w:val="20"/>
                <w:szCs w:val="20"/>
              </w:rPr>
            </w:pPr>
          </w:p>
        </w:tc>
      </w:tr>
      <w:tr w:rsidR="008B527D" w:rsidRPr="00A67BA7" w:rsidTr="005F5D14">
        <w:trPr>
          <w:trHeight w:val="4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D" w:rsidRDefault="008B527D" w:rsidP="005F5D1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Регистрационный номер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D" w:rsidRPr="00A67BA7" w:rsidRDefault="008B527D" w:rsidP="005F5D14">
            <w:pPr>
              <w:rPr>
                <w:i/>
                <w:sz w:val="20"/>
                <w:szCs w:val="20"/>
              </w:rPr>
            </w:pPr>
          </w:p>
        </w:tc>
      </w:tr>
      <w:tr w:rsidR="008B527D" w:rsidRPr="00A67BA7" w:rsidTr="005F5D14">
        <w:trPr>
          <w:trHeight w:val="4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D" w:rsidRPr="00A67BA7" w:rsidRDefault="008B527D" w:rsidP="005F5D1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Ф.И.О. сотрудника, принявшего поручение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D" w:rsidRPr="00A67BA7" w:rsidRDefault="008B527D" w:rsidP="005F5D14">
            <w:pPr>
              <w:rPr>
                <w:i/>
                <w:sz w:val="20"/>
                <w:szCs w:val="20"/>
              </w:rPr>
            </w:pPr>
          </w:p>
        </w:tc>
      </w:tr>
    </w:tbl>
    <w:p w:rsidR="008B527D" w:rsidRDefault="008B527D" w:rsidP="00D60344"/>
    <w:sectPr w:rsidR="008B527D" w:rsidSect="000B69DF">
      <w:headerReference w:type="default" r:id="rId8"/>
      <w:pgSz w:w="11906" w:h="16838"/>
      <w:pgMar w:top="1066" w:right="850" w:bottom="284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D9C" w:rsidRDefault="00F50D9C" w:rsidP="000B69DF">
      <w:r>
        <w:separator/>
      </w:r>
    </w:p>
  </w:endnote>
  <w:endnote w:type="continuationSeparator" w:id="0">
    <w:p w:rsidR="00F50D9C" w:rsidRDefault="00F50D9C" w:rsidP="000B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D9C" w:rsidRDefault="00F50D9C" w:rsidP="000B69DF">
      <w:r>
        <w:separator/>
      </w:r>
    </w:p>
  </w:footnote>
  <w:footnote w:type="continuationSeparator" w:id="0">
    <w:p w:rsidR="00F50D9C" w:rsidRDefault="00F50D9C" w:rsidP="000B69DF">
      <w:r>
        <w:continuationSeparator/>
      </w:r>
    </w:p>
  </w:footnote>
  <w:footnote w:id="1">
    <w:p w:rsidR="00072150" w:rsidRPr="0040135F" w:rsidRDefault="00072150" w:rsidP="0040135F">
      <w:pPr>
        <w:pStyle w:val="a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218" w:rsidRPr="00E72BBA" w:rsidRDefault="003D7218" w:rsidP="000B69DF">
    <w:pPr>
      <w:pStyle w:val="a9"/>
      <w:rPr>
        <w:b/>
        <w:sz w:val="16"/>
        <w:szCs w:val="16"/>
      </w:rPr>
    </w:pPr>
    <w:r w:rsidRPr="00E72BBA">
      <w:rPr>
        <w:b/>
        <w:sz w:val="16"/>
        <w:szCs w:val="16"/>
      </w:rPr>
      <w:t xml:space="preserve">ПРИЛОЖЕНИЕ </w:t>
    </w:r>
    <w:r w:rsidR="00E72BBA">
      <w:rPr>
        <w:b/>
        <w:sz w:val="16"/>
        <w:szCs w:val="16"/>
      </w:rPr>
      <w:t>6-</w:t>
    </w:r>
    <w:r w:rsidR="00206D34">
      <w:rPr>
        <w:b/>
        <w:sz w:val="16"/>
        <w:szCs w:val="16"/>
      </w:rPr>
      <w:t>5</w:t>
    </w:r>
  </w:p>
  <w:p w:rsidR="003D7218" w:rsidRPr="00E72BBA" w:rsidRDefault="003D7218" w:rsidP="000B69DF">
    <w:pPr>
      <w:pStyle w:val="a9"/>
      <w:rPr>
        <w:sz w:val="16"/>
        <w:szCs w:val="16"/>
      </w:rPr>
    </w:pPr>
    <w:r w:rsidRPr="00E72BBA">
      <w:rPr>
        <w:sz w:val="16"/>
        <w:szCs w:val="16"/>
      </w:rPr>
      <w:t>к Регламенту осуществления брокерской деятельности</w:t>
    </w:r>
  </w:p>
  <w:p w:rsidR="003D7218" w:rsidRPr="00E72BBA" w:rsidRDefault="003D7218" w:rsidP="000B69DF">
    <w:pPr>
      <w:pStyle w:val="a9"/>
      <w:rPr>
        <w:sz w:val="16"/>
        <w:szCs w:val="16"/>
      </w:rPr>
    </w:pPr>
    <w:r w:rsidRPr="00E72BBA">
      <w:rPr>
        <w:sz w:val="16"/>
        <w:szCs w:val="16"/>
      </w:rPr>
      <w:t>Обществом с ограниченной ответственностью «</w:t>
    </w:r>
    <w:r w:rsidR="00541FFD">
      <w:rPr>
        <w:sz w:val="16"/>
        <w:szCs w:val="16"/>
      </w:rPr>
      <w:t>М</w:t>
    </w:r>
    <w:r w:rsidR="00541FFD" w:rsidRPr="00E72BBA">
      <w:rPr>
        <w:sz w:val="16"/>
        <w:szCs w:val="16"/>
      </w:rPr>
      <w:t>осковские партнеры</w:t>
    </w:r>
    <w:r w:rsidR="00A25D43" w:rsidRPr="00E72BBA">
      <w:rPr>
        <w:sz w:val="16"/>
        <w:szCs w:val="16"/>
      </w:rPr>
      <w:t>»</w:t>
    </w:r>
    <w:r w:rsidRPr="00E72BBA">
      <w:rPr>
        <w:sz w:val="16"/>
        <w:szCs w:val="16"/>
      </w:rPr>
      <w:t>»</w:t>
    </w:r>
  </w:p>
  <w:p w:rsidR="003D7218" w:rsidRPr="00E72BBA" w:rsidRDefault="003D721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206A9"/>
    <w:multiLevelType w:val="hybridMultilevel"/>
    <w:tmpl w:val="4E4C27BC"/>
    <w:lvl w:ilvl="0" w:tplc="E05CACF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087B9A"/>
    <w:multiLevelType w:val="hybridMultilevel"/>
    <w:tmpl w:val="B0589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4C"/>
    <w:rsid w:val="0000103E"/>
    <w:rsid w:val="00014FCB"/>
    <w:rsid w:val="00025A41"/>
    <w:rsid w:val="00043A2C"/>
    <w:rsid w:val="00046F76"/>
    <w:rsid w:val="00047F71"/>
    <w:rsid w:val="00072150"/>
    <w:rsid w:val="0009344C"/>
    <w:rsid w:val="00096293"/>
    <w:rsid w:val="000B212A"/>
    <w:rsid w:val="000B69DF"/>
    <w:rsid w:val="000E43DC"/>
    <w:rsid w:val="00132FCF"/>
    <w:rsid w:val="001354AB"/>
    <w:rsid w:val="00142FEA"/>
    <w:rsid w:val="001816F0"/>
    <w:rsid w:val="00182407"/>
    <w:rsid w:val="00190448"/>
    <w:rsid w:val="00196576"/>
    <w:rsid w:val="001A6CF1"/>
    <w:rsid w:val="001C4EF3"/>
    <w:rsid w:val="001D208C"/>
    <w:rsid w:val="001D6938"/>
    <w:rsid w:val="001D6EFB"/>
    <w:rsid w:val="001E0637"/>
    <w:rsid w:val="001E0A65"/>
    <w:rsid w:val="001F4937"/>
    <w:rsid w:val="00205821"/>
    <w:rsid w:val="00206249"/>
    <w:rsid w:val="00206D34"/>
    <w:rsid w:val="00206DEB"/>
    <w:rsid w:val="00207742"/>
    <w:rsid w:val="002235FA"/>
    <w:rsid w:val="00251C81"/>
    <w:rsid w:val="00252944"/>
    <w:rsid w:val="00261DB7"/>
    <w:rsid w:val="0028252B"/>
    <w:rsid w:val="00291E7B"/>
    <w:rsid w:val="00297B2C"/>
    <w:rsid w:val="002B012F"/>
    <w:rsid w:val="002E0343"/>
    <w:rsid w:val="002F10B2"/>
    <w:rsid w:val="002F3F52"/>
    <w:rsid w:val="002F5762"/>
    <w:rsid w:val="00300534"/>
    <w:rsid w:val="00307DF2"/>
    <w:rsid w:val="00312A29"/>
    <w:rsid w:val="00312D41"/>
    <w:rsid w:val="00324D79"/>
    <w:rsid w:val="003338A9"/>
    <w:rsid w:val="00340CB0"/>
    <w:rsid w:val="003441B4"/>
    <w:rsid w:val="00354601"/>
    <w:rsid w:val="00366905"/>
    <w:rsid w:val="0038091D"/>
    <w:rsid w:val="003A0C71"/>
    <w:rsid w:val="003A1EAE"/>
    <w:rsid w:val="003B2D24"/>
    <w:rsid w:val="003D7218"/>
    <w:rsid w:val="003E2B40"/>
    <w:rsid w:val="003F29B1"/>
    <w:rsid w:val="003F2E97"/>
    <w:rsid w:val="003F4CC8"/>
    <w:rsid w:val="003F6B64"/>
    <w:rsid w:val="0040135F"/>
    <w:rsid w:val="00404494"/>
    <w:rsid w:val="004355F0"/>
    <w:rsid w:val="004607A6"/>
    <w:rsid w:val="00483725"/>
    <w:rsid w:val="00497B0E"/>
    <w:rsid w:val="00497F1B"/>
    <w:rsid w:val="004C79EF"/>
    <w:rsid w:val="004D2DC1"/>
    <w:rsid w:val="004D3BB1"/>
    <w:rsid w:val="004E292F"/>
    <w:rsid w:val="004F0DBA"/>
    <w:rsid w:val="004F3D8C"/>
    <w:rsid w:val="00540F79"/>
    <w:rsid w:val="00541FFD"/>
    <w:rsid w:val="0057638D"/>
    <w:rsid w:val="0057642F"/>
    <w:rsid w:val="00582326"/>
    <w:rsid w:val="00583B04"/>
    <w:rsid w:val="00593005"/>
    <w:rsid w:val="005A06B9"/>
    <w:rsid w:val="005D540E"/>
    <w:rsid w:val="005E5474"/>
    <w:rsid w:val="005E6108"/>
    <w:rsid w:val="005F6F2D"/>
    <w:rsid w:val="00603002"/>
    <w:rsid w:val="00610500"/>
    <w:rsid w:val="00613C70"/>
    <w:rsid w:val="00614DF5"/>
    <w:rsid w:val="00623E3B"/>
    <w:rsid w:val="006347BB"/>
    <w:rsid w:val="00636B7E"/>
    <w:rsid w:val="00656A34"/>
    <w:rsid w:val="0066490D"/>
    <w:rsid w:val="006650A3"/>
    <w:rsid w:val="006D35A7"/>
    <w:rsid w:val="006F1303"/>
    <w:rsid w:val="00701C38"/>
    <w:rsid w:val="00701FCB"/>
    <w:rsid w:val="00764183"/>
    <w:rsid w:val="00783FED"/>
    <w:rsid w:val="007931E3"/>
    <w:rsid w:val="007A3690"/>
    <w:rsid w:val="007B04A2"/>
    <w:rsid w:val="007B1964"/>
    <w:rsid w:val="007B19EB"/>
    <w:rsid w:val="007C4828"/>
    <w:rsid w:val="007D76A7"/>
    <w:rsid w:val="007E0257"/>
    <w:rsid w:val="007F611B"/>
    <w:rsid w:val="0083348F"/>
    <w:rsid w:val="0083776A"/>
    <w:rsid w:val="00837CBC"/>
    <w:rsid w:val="008760E8"/>
    <w:rsid w:val="008859D0"/>
    <w:rsid w:val="0089306A"/>
    <w:rsid w:val="008A13A1"/>
    <w:rsid w:val="008A240A"/>
    <w:rsid w:val="008B0603"/>
    <w:rsid w:val="008B4ABC"/>
    <w:rsid w:val="008B527D"/>
    <w:rsid w:val="008B7EEC"/>
    <w:rsid w:val="008C1217"/>
    <w:rsid w:val="008C7CF7"/>
    <w:rsid w:val="00901358"/>
    <w:rsid w:val="00906219"/>
    <w:rsid w:val="009203C2"/>
    <w:rsid w:val="00921891"/>
    <w:rsid w:val="009303A8"/>
    <w:rsid w:val="00946566"/>
    <w:rsid w:val="009624E9"/>
    <w:rsid w:val="0098053C"/>
    <w:rsid w:val="009821A0"/>
    <w:rsid w:val="00982DD7"/>
    <w:rsid w:val="00982E7B"/>
    <w:rsid w:val="00983D49"/>
    <w:rsid w:val="00984A51"/>
    <w:rsid w:val="009A3148"/>
    <w:rsid w:val="009A318B"/>
    <w:rsid w:val="009B32D1"/>
    <w:rsid w:val="009B3CF1"/>
    <w:rsid w:val="009D2136"/>
    <w:rsid w:val="009E1660"/>
    <w:rsid w:val="009E30B4"/>
    <w:rsid w:val="009F490C"/>
    <w:rsid w:val="00A01D8E"/>
    <w:rsid w:val="00A111CF"/>
    <w:rsid w:val="00A1439B"/>
    <w:rsid w:val="00A14F1A"/>
    <w:rsid w:val="00A2073C"/>
    <w:rsid w:val="00A25D43"/>
    <w:rsid w:val="00A325AE"/>
    <w:rsid w:val="00A65A18"/>
    <w:rsid w:val="00A72ECE"/>
    <w:rsid w:val="00A730E0"/>
    <w:rsid w:val="00A739E5"/>
    <w:rsid w:val="00A804D5"/>
    <w:rsid w:val="00AC30B9"/>
    <w:rsid w:val="00AD624C"/>
    <w:rsid w:val="00AE1B32"/>
    <w:rsid w:val="00AE2228"/>
    <w:rsid w:val="00AE503A"/>
    <w:rsid w:val="00AF3C4C"/>
    <w:rsid w:val="00B04CCC"/>
    <w:rsid w:val="00B058FB"/>
    <w:rsid w:val="00B22C77"/>
    <w:rsid w:val="00B25750"/>
    <w:rsid w:val="00B326AF"/>
    <w:rsid w:val="00B41D02"/>
    <w:rsid w:val="00B729EC"/>
    <w:rsid w:val="00B737C3"/>
    <w:rsid w:val="00B86434"/>
    <w:rsid w:val="00B90E4A"/>
    <w:rsid w:val="00B928B4"/>
    <w:rsid w:val="00B95952"/>
    <w:rsid w:val="00BC2A6E"/>
    <w:rsid w:val="00BE7901"/>
    <w:rsid w:val="00BF0B3B"/>
    <w:rsid w:val="00BF0EB9"/>
    <w:rsid w:val="00BF1155"/>
    <w:rsid w:val="00BF4D92"/>
    <w:rsid w:val="00C34C0F"/>
    <w:rsid w:val="00C3657B"/>
    <w:rsid w:val="00C44C02"/>
    <w:rsid w:val="00C55F7E"/>
    <w:rsid w:val="00C62E53"/>
    <w:rsid w:val="00C7184B"/>
    <w:rsid w:val="00C750FC"/>
    <w:rsid w:val="00C77A6B"/>
    <w:rsid w:val="00CA4BC5"/>
    <w:rsid w:val="00CA7EFC"/>
    <w:rsid w:val="00CC7816"/>
    <w:rsid w:val="00CD7A90"/>
    <w:rsid w:val="00CD7D50"/>
    <w:rsid w:val="00CE64CD"/>
    <w:rsid w:val="00CF2E43"/>
    <w:rsid w:val="00CF5D55"/>
    <w:rsid w:val="00D042D1"/>
    <w:rsid w:val="00D06C4C"/>
    <w:rsid w:val="00D223EF"/>
    <w:rsid w:val="00D23411"/>
    <w:rsid w:val="00D30DE4"/>
    <w:rsid w:val="00D33E4D"/>
    <w:rsid w:val="00D54CE3"/>
    <w:rsid w:val="00D60344"/>
    <w:rsid w:val="00D70D94"/>
    <w:rsid w:val="00D87094"/>
    <w:rsid w:val="00D965E7"/>
    <w:rsid w:val="00DC0BCE"/>
    <w:rsid w:val="00DC3E87"/>
    <w:rsid w:val="00DE6F79"/>
    <w:rsid w:val="00E103FE"/>
    <w:rsid w:val="00E14D12"/>
    <w:rsid w:val="00E54080"/>
    <w:rsid w:val="00E557A4"/>
    <w:rsid w:val="00E565CC"/>
    <w:rsid w:val="00E721F7"/>
    <w:rsid w:val="00E72BBA"/>
    <w:rsid w:val="00E73AB4"/>
    <w:rsid w:val="00EA045C"/>
    <w:rsid w:val="00EB3A41"/>
    <w:rsid w:val="00EC0D31"/>
    <w:rsid w:val="00EC676D"/>
    <w:rsid w:val="00EC727F"/>
    <w:rsid w:val="00ED1D00"/>
    <w:rsid w:val="00EF07CA"/>
    <w:rsid w:val="00F50D58"/>
    <w:rsid w:val="00F50D9C"/>
    <w:rsid w:val="00F568BA"/>
    <w:rsid w:val="00F57799"/>
    <w:rsid w:val="00F7366B"/>
    <w:rsid w:val="00F8523C"/>
    <w:rsid w:val="00F90431"/>
    <w:rsid w:val="00F95C9B"/>
    <w:rsid w:val="00FB419B"/>
    <w:rsid w:val="00FB6924"/>
    <w:rsid w:val="00FC4815"/>
    <w:rsid w:val="00FC6C81"/>
    <w:rsid w:val="00FC7A56"/>
    <w:rsid w:val="00FD2229"/>
    <w:rsid w:val="00FD3052"/>
    <w:rsid w:val="00FE2ED7"/>
    <w:rsid w:val="00FF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602C4E3-1B05-4167-9C47-15E1CF17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06C4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6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06C4C"/>
    <w:pPr>
      <w:ind w:left="720"/>
      <w:contextualSpacing/>
    </w:pPr>
  </w:style>
  <w:style w:type="character" w:styleId="a7">
    <w:name w:val="Placeholder Text"/>
    <w:uiPriority w:val="99"/>
    <w:semiHidden/>
    <w:rsid w:val="00D06C4C"/>
    <w:rPr>
      <w:color w:val="808080"/>
    </w:rPr>
  </w:style>
  <w:style w:type="character" w:customStyle="1" w:styleId="a8">
    <w:name w:val="Стиль поручений"/>
    <w:uiPriority w:val="1"/>
    <w:rsid w:val="0028252B"/>
    <w:rPr>
      <w:rFonts w:ascii="Arial" w:hAnsi="Arial"/>
      <w:b/>
      <w:sz w:val="20"/>
    </w:rPr>
  </w:style>
  <w:style w:type="character" w:customStyle="1" w:styleId="1">
    <w:name w:val="Стиль поручений1"/>
    <w:uiPriority w:val="1"/>
    <w:rsid w:val="0028252B"/>
    <w:rPr>
      <w:rFonts w:ascii="Arial" w:hAnsi="Arial"/>
      <w:b/>
      <w:sz w:val="24"/>
    </w:rPr>
  </w:style>
  <w:style w:type="character" w:customStyle="1" w:styleId="2">
    <w:name w:val="Стиль поручений2"/>
    <w:uiPriority w:val="1"/>
    <w:rsid w:val="00FD2229"/>
    <w:rPr>
      <w:rFonts w:ascii="Tahoma" w:hAnsi="Tahoma"/>
      <w:b/>
      <w:sz w:val="28"/>
    </w:rPr>
  </w:style>
  <w:style w:type="character" w:customStyle="1" w:styleId="10">
    <w:name w:val="Ввод1"/>
    <w:uiPriority w:val="1"/>
    <w:rsid w:val="00A1439B"/>
    <w:rPr>
      <w:rFonts w:ascii="Tahoma" w:hAnsi="Tahoma"/>
      <w:color w:val="000000"/>
      <w:sz w:val="22"/>
    </w:rPr>
  </w:style>
  <w:style w:type="paragraph" w:styleId="a9">
    <w:name w:val="header"/>
    <w:basedOn w:val="a"/>
    <w:link w:val="aa"/>
    <w:rsid w:val="000B69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B69DF"/>
    <w:rPr>
      <w:sz w:val="24"/>
      <w:szCs w:val="24"/>
    </w:rPr>
  </w:style>
  <w:style w:type="paragraph" w:styleId="ab">
    <w:name w:val="footer"/>
    <w:basedOn w:val="a"/>
    <w:link w:val="ac"/>
    <w:rsid w:val="000B69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B69DF"/>
    <w:rPr>
      <w:sz w:val="24"/>
      <w:szCs w:val="24"/>
    </w:rPr>
  </w:style>
  <w:style w:type="paragraph" w:styleId="ad">
    <w:name w:val="Revision"/>
    <w:hidden/>
    <w:uiPriority w:val="99"/>
    <w:semiHidden/>
    <w:rsid w:val="00252944"/>
    <w:rPr>
      <w:sz w:val="24"/>
      <w:szCs w:val="24"/>
    </w:rPr>
  </w:style>
  <w:style w:type="paragraph" w:styleId="ae">
    <w:name w:val="footnote text"/>
    <w:basedOn w:val="a"/>
    <w:link w:val="af"/>
    <w:rsid w:val="006F1303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6F1303"/>
  </w:style>
  <w:style w:type="character" w:styleId="af0">
    <w:name w:val="footnote reference"/>
    <w:basedOn w:val="a0"/>
    <w:rsid w:val="006F1303"/>
    <w:rPr>
      <w:vertAlign w:val="superscript"/>
    </w:rPr>
  </w:style>
  <w:style w:type="paragraph" w:styleId="af1">
    <w:name w:val="endnote text"/>
    <w:basedOn w:val="a"/>
    <w:link w:val="af2"/>
    <w:rsid w:val="009B32D1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9B32D1"/>
  </w:style>
  <w:style w:type="character" w:styleId="af3">
    <w:name w:val="endnote reference"/>
    <w:basedOn w:val="a0"/>
    <w:rsid w:val="009B32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2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7623DC80D943DBBD117BD8B3B8B7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16E619-CA14-4A99-A11E-B6484DDC45B9}"/>
      </w:docPartPr>
      <w:docPartBody>
        <w:p w:rsidR="00AC59B4" w:rsidRDefault="0014437D" w:rsidP="0014437D">
          <w:pPr>
            <w:pStyle w:val="3C7623DC80D943DBBD117BD8B3B8B71C"/>
          </w:pPr>
          <w:r w:rsidRPr="008417C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37D"/>
    <w:rsid w:val="0014437D"/>
    <w:rsid w:val="00171AE1"/>
    <w:rsid w:val="00232BC6"/>
    <w:rsid w:val="00290D5F"/>
    <w:rsid w:val="002C05D6"/>
    <w:rsid w:val="003428F2"/>
    <w:rsid w:val="003C6603"/>
    <w:rsid w:val="00474420"/>
    <w:rsid w:val="0082266B"/>
    <w:rsid w:val="00AC59B4"/>
    <w:rsid w:val="00DC2CA3"/>
    <w:rsid w:val="00E4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14437D"/>
    <w:rPr>
      <w:color w:val="808080"/>
    </w:rPr>
  </w:style>
  <w:style w:type="paragraph" w:customStyle="1" w:styleId="239741EB49624F3995DC176554D48D96">
    <w:name w:val="239741EB49624F3995DC176554D48D96"/>
    <w:rsid w:val="0014437D"/>
  </w:style>
  <w:style w:type="paragraph" w:customStyle="1" w:styleId="3C7623DC80D943DBBD117BD8B3B8B71C">
    <w:name w:val="3C7623DC80D943DBBD117BD8B3B8B71C"/>
    <w:rsid w:val="001443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85389-D9E9-4242-A81E-03776BFFB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Андреевич</dc:creator>
  <cp:lastModifiedBy>a.sobolev</cp:lastModifiedBy>
  <cp:revision>12</cp:revision>
  <cp:lastPrinted>2016-11-14T16:57:00Z</cp:lastPrinted>
  <dcterms:created xsi:type="dcterms:W3CDTF">2018-11-29T09:27:00Z</dcterms:created>
  <dcterms:modified xsi:type="dcterms:W3CDTF">2020-03-03T13:13:00Z</dcterms:modified>
</cp:coreProperties>
</file>